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A36AB0" w:rsidRDefault="00A36AB0">
      <w:pPr>
        <w:spacing w:after="0" w:line="240" w:lineRule="auto"/>
        <w:jc w:val="center"/>
        <w:rPr>
          <w:rFonts w:ascii="Arial" w:eastAsia="Arial" w:hAnsi="Arial" w:cs="Arial"/>
          <w:color w:val="000000"/>
        </w:rPr>
      </w:pPr>
    </w:p>
    <w:p w14:paraId="00000004" w14:textId="7A9C74AA" w:rsidR="00A36AB0" w:rsidRDefault="00F94DDC">
      <w:pPr>
        <w:spacing w:after="0" w:line="240" w:lineRule="auto"/>
        <w:jc w:val="center"/>
        <w:rPr>
          <w:rFonts w:ascii="Times New Roman" w:eastAsia="Arial" w:hAnsi="Times New Roman" w:cs="Times New Roman"/>
          <w:b/>
          <w:sz w:val="24"/>
          <w:szCs w:val="24"/>
        </w:rPr>
      </w:pPr>
      <w:r w:rsidRPr="00F33993">
        <w:rPr>
          <w:rFonts w:ascii="Times New Roman" w:eastAsia="Arial" w:hAnsi="Times New Roman" w:cs="Times New Roman"/>
          <w:b/>
          <w:sz w:val="24"/>
          <w:szCs w:val="24"/>
        </w:rPr>
        <w:t xml:space="preserve">EEL üldkogu Tartus </w:t>
      </w:r>
      <w:r w:rsidR="00F33993" w:rsidRPr="00F33993">
        <w:rPr>
          <w:rFonts w:ascii="Times New Roman" w:eastAsia="Arial" w:hAnsi="Times New Roman" w:cs="Times New Roman"/>
          <w:b/>
          <w:sz w:val="24"/>
          <w:szCs w:val="24"/>
        </w:rPr>
        <w:t xml:space="preserve">V Spa Konverentsikeskuses (Riia 2) </w:t>
      </w:r>
      <w:r w:rsidRPr="00F33993">
        <w:rPr>
          <w:rFonts w:ascii="Times New Roman" w:eastAsia="Arial" w:hAnsi="Times New Roman" w:cs="Times New Roman"/>
          <w:b/>
          <w:sz w:val="24"/>
          <w:szCs w:val="24"/>
        </w:rPr>
        <w:t>11.09.2020</w:t>
      </w:r>
    </w:p>
    <w:p w14:paraId="71D6D2A7" w14:textId="77777777" w:rsidR="00F33993" w:rsidRDefault="00F33993" w:rsidP="00F33993">
      <w:pPr>
        <w:shd w:val="clear" w:color="auto" w:fill="FFFFFF"/>
        <w:spacing w:after="0" w:line="240" w:lineRule="auto"/>
        <w:rPr>
          <w:rFonts w:ascii="Times New Roman" w:eastAsia="Times New Roman" w:hAnsi="Times New Roman" w:cs="Times New Roman"/>
          <w:color w:val="222222"/>
          <w:sz w:val="24"/>
          <w:szCs w:val="24"/>
        </w:rPr>
      </w:pPr>
    </w:p>
    <w:p w14:paraId="2C301C13" w14:textId="2F633C73" w:rsidR="00F33993" w:rsidRPr="00F33993" w:rsidRDefault="00F33993" w:rsidP="00F33993">
      <w:pPr>
        <w:shd w:val="clear" w:color="auto" w:fill="FFFFFF"/>
        <w:spacing w:after="0" w:line="240" w:lineRule="auto"/>
        <w:rPr>
          <w:rFonts w:ascii="Times New Roman" w:eastAsia="Times New Roman" w:hAnsi="Times New Roman" w:cs="Times New Roman"/>
          <w:b/>
          <w:color w:val="222222"/>
          <w:sz w:val="24"/>
          <w:szCs w:val="24"/>
        </w:rPr>
      </w:pPr>
      <w:r w:rsidRPr="00F33993">
        <w:rPr>
          <w:rFonts w:ascii="Times New Roman" w:eastAsia="Times New Roman" w:hAnsi="Times New Roman" w:cs="Times New Roman"/>
          <w:b/>
          <w:color w:val="222222"/>
          <w:sz w:val="24"/>
          <w:szCs w:val="24"/>
        </w:rPr>
        <w:t>Osalejad</w:t>
      </w:r>
    </w:p>
    <w:p w14:paraId="247919AA" w14:textId="05E9F6A1" w:rsidR="00F33993" w:rsidRPr="00F33993" w:rsidRDefault="00A61643" w:rsidP="00F33993">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EEL 30. sünnipäevale pühendatud ü</w:t>
      </w:r>
      <w:r w:rsidR="00F33993">
        <w:rPr>
          <w:rFonts w:ascii="Times New Roman" w:eastAsia="Times New Roman" w:hAnsi="Times New Roman" w:cs="Times New Roman"/>
          <w:color w:val="222222"/>
          <w:sz w:val="24"/>
          <w:szCs w:val="24"/>
        </w:rPr>
        <w:t>ldkogul o</w:t>
      </w:r>
      <w:r w:rsidR="00F33993" w:rsidRPr="00F33993">
        <w:rPr>
          <w:rFonts w:ascii="Times New Roman" w:eastAsia="Times New Roman" w:hAnsi="Times New Roman" w:cs="Times New Roman"/>
          <w:color w:val="222222"/>
          <w:sz w:val="24"/>
          <w:szCs w:val="24"/>
        </w:rPr>
        <w:t>sales 85 inimest:</w:t>
      </w:r>
      <w:r w:rsidR="00F33993">
        <w:rPr>
          <w:rFonts w:ascii="Times New Roman" w:eastAsia="Times New Roman" w:hAnsi="Times New Roman" w:cs="Times New Roman"/>
          <w:color w:val="222222"/>
          <w:sz w:val="24"/>
          <w:szCs w:val="24"/>
        </w:rPr>
        <w:t xml:space="preserve"> </w:t>
      </w:r>
      <w:r w:rsidR="00F33993" w:rsidRPr="00F33993">
        <w:rPr>
          <w:rFonts w:ascii="Times New Roman" w:eastAsia="Times New Roman" w:hAnsi="Times New Roman" w:cs="Times New Roman"/>
          <w:color w:val="222222"/>
          <w:sz w:val="24"/>
          <w:szCs w:val="24"/>
        </w:rPr>
        <w:t>63 liiget</w:t>
      </w:r>
      <w:r w:rsidR="00F33993">
        <w:rPr>
          <w:rFonts w:ascii="Times New Roman" w:eastAsia="Times New Roman" w:hAnsi="Times New Roman" w:cs="Times New Roman"/>
          <w:color w:val="222222"/>
          <w:sz w:val="24"/>
          <w:szCs w:val="24"/>
        </w:rPr>
        <w:t xml:space="preserve">, </w:t>
      </w:r>
      <w:r w:rsidR="00F33993" w:rsidRPr="00F33993">
        <w:rPr>
          <w:rFonts w:ascii="Times New Roman" w:eastAsia="Times New Roman" w:hAnsi="Times New Roman" w:cs="Times New Roman"/>
          <w:color w:val="222222"/>
          <w:sz w:val="24"/>
          <w:szCs w:val="24"/>
        </w:rPr>
        <w:t>17 liikmekandidaati</w:t>
      </w:r>
      <w:r w:rsidR="00F33993">
        <w:rPr>
          <w:rFonts w:ascii="Times New Roman" w:eastAsia="Times New Roman" w:hAnsi="Times New Roman" w:cs="Times New Roman"/>
          <w:color w:val="222222"/>
          <w:sz w:val="24"/>
          <w:szCs w:val="24"/>
        </w:rPr>
        <w:t xml:space="preserve"> ja </w:t>
      </w:r>
      <w:r w:rsidR="00F33993" w:rsidRPr="00F33993">
        <w:rPr>
          <w:rFonts w:ascii="Times New Roman" w:eastAsia="Times New Roman" w:hAnsi="Times New Roman" w:cs="Times New Roman"/>
          <w:color w:val="222222"/>
          <w:sz w:val="24"/>
          <w:szCs w:val="24"/>
        </w:rPr>
        <w:t>5 külalist</w:t>
      </w:r>
      <w:r w:rsidR="00F33993">
        <w:rPr>
          <w:rFonts w:ascii="Times New Roman" w:eastAsia="Times New Roman" w:hAnsi="Times New Roman" w:cs="Times New Roman"/>
          <w:color w:val="222222"/>
          <w:sz w:val="24"/>
          <w:szCs w:val="24"/>
        </w:rPr>
        <w:t xml:space="preserve">. </w:t>
      </w:r>
      <w:r w:rsidR="00F33993" w:rsidRPr="00F33993">
        <w:rPr>
          <w:rFonts w:ascii="Times New Roman" w:eastAsia="Times New Roman" w:hAnsi="Times New Roman" w:cs="Times New Roman"/>
          <w:color w:val="222222"/>
          <w:sz w:val="24"/>
          <w:szCs w:val="24"/>
        </w:rPr>
        <w:t xml:space="preserve">Volikirju </w:t>
      </w:r>
      <w:r w:rsidR="00F33993">
        <w:rPr>
          <w:rFonts w:ascii="Times New Roman" w:eastAsia="Times New Roman" w:hAnsi="Times New Roman" w:cs="Times New Roman"/>
          <w:color w:val="222222"/>
          <w:sz w:val="24"/>
          <w:szCs w:val="24"/>
        </w:rPr>
        <w:t xml:space="preserve">oli </w:t>
      </w:r>
      <w:r w:rsidR="00F33993" w:rsidRPr="00F33993">
        <w:rPr>
          <w:rFonts w:ascii="Times New Roman" w:eastAsia="Times New Roman" w:hAnsi="Times New Roman" w:cs="Times New Roman"/>
          <w:color w:val="222222"/>
          <w:sz w:val="24"/>
          <w:szCs w:val="24"/>
        </w:rPr>
        <w:t>28, st volikir</w:t>
      </w:r>
      <w:r w:rsidR="00F33993">
        <w:rPr>
          <w:rFonts w:ascii="Times New Roman" w:eastAsia="Times New Roman" w:hAnsi="Times New Roman" w:cs="Times New Roman"/>
          <w:color w:val="222222"/>
          <w:sz w:val="24"/>
          <w:szCs w:val="24"/>
        </w:rPr>
        <w:t xml:space="preserve">ju ja EEL liikmeid oli kokku 91. </w:t>
      </w:r>
    </w:p>
    <w:p w14:paraId="00000006" w14:textId="4166AE08" w:rsidR="00A36AB0" w:rsidRPr="00F33993" w:rsidRDefault="00F33993" w:rsidP="00EF1618">
      <w:pPr>
        <w:spacing w:before="240" w:after="0" w:line="240" w:lineRule="auto"/>
        <w:rPr>
          <w:rFonts w:ascii="Times New Roman" w:eastAsia="Times New Roman" w:hAnsi="Times New Roman" w:cs="Times New Roman"/>
          <w:b/>
          <w:sz w:val="24"/>
          <w:szCs w:val="24"/>
        </w:rPr>
      </w:pPr>
      <w:r>
        <w:rPr>
          <w:rFonts w:ascii="Times New Roman" w:eastAsia="Arial" w:hAnsi="Times New Roman" w:cs="Times New Roman"/>
          <w:b/>
          <w:sz w:val="24"/>
          <w:szCs w:val="24"/>
        </w:rPr>
        <w:t>Päevakava</w:t>
      </w:r>
    </w:p>
    <w:p w14:paraId="00000007" w14:textId="6D36571A" w:rsidR="00A36AB0" w:rsidRPr="00F33993" w:rsidRDefault="00F94DDC" w:rsidP="00F33993">
      <w:pPr>
        <w:spacing w:after="0" w:line="240" w:lineRule="auto"/>
        <w:rPr>
          <w:rFonts w:ascii="Times New Roman" w:eastAsia="Times New Roman" w:hAnsi="Times New Roman" w:cs="Times New Roman"/>
          <w:sz w:val="24"/>
          <w:szCs w:val="24"/>
        </w:rPr>
      </w:pPr>
      <w:r w:rsidRPr="00F33993">
        <w:rPr>
          <w:rFonts w:ascii="Times New Roman" w:eastAsia="Arial" w:hAnsi="Times New Roman" w:cs="Times New Roman"/>
          <w:sz w:val="24"/>
          <w:szCs w:val="24"/>
        </w:rPr>
        <w:t xml:space="preserve">12.00 – 12.30         </w:t>
      </w:r>
      <w:r w:rsidRPr="00F33993">
        <w:rPr>
          <w:rFonts w:ascii="Times New Roman" w:eastAsia="Arial" w:hAnsi="Times New Roman" w:cs="Times New Roman"/>
          <w:sz w:val="24"/>
          <w:szCs w:val="24"/>
        </w:rPr>
        <w:tab/>
        <w:t>Saabumine, registreerimine, kohv</w:t>
      </w:r>
    </w:p>
    <w:p w14:paraId="00000008" w14:textId="77777777" w:rsidR="00A36AB0" w:rsidRPr="00F33993" w:rsidRDefault="00F94DDC" w:rsidP="00F33993">
      <w:pPr>
        <w:spacing w:after="0" w:line="240" w:lineRule="auto"/>
        <w:rPr>
          <w:rFonts w:ascii="Times New Roman" w:eastAsia="Times New Roman" w:hAnsi="Times New Roman" w:cs="Times New Roman"/>
          <w:sz w:val="24"/>
          <w:szCs w:val="24"/>
        </w:rPr>
      </w:pPr>
      <w:r w:rsidRPr="00F33993">
        <w:rPr>
          <w:rFonts w:ascii="Times New Roman" w:eastAsia="Arial" w:hAnsi="Times New Roman" w:cs="Times New Roman"/>
          <w:sz w:val="24"/>
          <w:szCs w:val="24"/>
        </w:rPr>
        <w:t xml:space="preserve">12.30 – 12.35         </w:t>
      </w:r>
      <w:r w:rsidRPr="00F33993">
        <w:rPr>
          <w:rFonts w:ascii="Times New Roman" w:eastAsia="Arial" w:hAnsi="Times New Roman" w:cs="Times New Roman"/>
          <w:sz w:val="24"/>
          <w:szCs w:val="24"/>
        </w:rPr>
        <w:tab/>
        <w:t>Üldkogu avamine, EEL presidendi Liina Õmbluse tervitus</w:t>
      </w:r>
    </w:p>
    <w:p w14:paraId="00000009" w14:textId="77777777" w:rsidR="00A36AB0" w:rsidRPr="00F33993" w:rsidRDefault="00F94DDC" w:rsidP="00F33993">
      <w:pPr>
        <w:spacing w:after="0" w:line="240" w:lineRule="auto"/>
        <w:ind w:left="2120" w:hanging="2120"/>
        <w:rPr>
          <w:rFonts w:ascii="Times New Roman" w:eastAsia="Times New Roman" w:hAnsi="Times New Roman" w:cs="Times New Roman"/>
          <w:sz w:val="24"/>
          <w:szCs w:val="24"/>
        </w:rPr>
      </w:pPr>
      <w:r w:rsidRPr="00F33993">
        <w:rPr>
          <w:rFonts w:ascii="Times New Roman" w:eastAsia="Arial" w:hAnsi="Times New Roman" w:cs="Times New Roman"/>
          <w:sz w:val="24"/>
          <w:szCs w:val="24"/>
        </w:rPr>
        <w:t xml:space="preserve">12.35 – 12.55         </w:t>
      </w:r>
      <w:r w:rsidRPr="00F33993">
        <w:rPr>
          <w:rFonts w:ascii="Times New Roman" w:eastAsia="Arial" w:hAnsi="Times New Roman" w:cs="Times New Roman"/>
          <w:sz w:val="24"/>
          <w:szCs w:val="24"/>
        </w:rPr>
        <w:tab/>
        <w:t>EEL esimese presidendi Vello Saliste tagasivaade 30 tegevusaastale ja</w:t>
      </w:r>
      <w:r w:rsidRPr="00F33993">
        <w:rPr>
          <w:rFonts w:ascii="Times New Roman" w:eastAsia="Times New Roman" w:hAnsi="Times New Roman" w:cs="Times New Roman"/>
          <w:sz w:val="24"/>
          <w:szCs w:val="24"/>
        </w:rPr>
        <w:t xml:space="preserve"> </w:t>
      </w:r>
      <w:r w:rsidRPr="00F33993">
        <w:rPr>
          <w:rFonts w:ascii="Times New Roman" w:eastAsia="Arial" w:hAnsi="Times New Roman" w:cs="Times New Roman"/>
          <w:sz w:val="24"/>
          <w:szCs w:val="24"/>
        </w:rPr>
        <w:t>kogumiku Eripedagoogika nr 62 tutvustus</w:t>
      </w:r>
    </w:p>
    <w:p w14:paraId="0000000A" w14:textId="5732004E" w:rsidR="00A36AB0" w:rsidRPr="00F33993" w:rsidRDefault="00F94DDC" w:rsidP="00F33993">
      <w:pPr>
        <w:spacing w:after="0" w:line="240" w:lineRule="auto"/>
        <w:rPr>
          <w:rFonts w:ascii="Times New Roman" w:eastAsia="Arial" w:hAnsi="Times New Roman" w:cs="Times New Roman"/>
          <w:sz w:val="24"/>
          <w:szCs w:val="24"/>
        </w:rPr>
      </w:pPr>
      <w:r w:rsidRPr="00F33993">
        <w:rPr>
          <w:rFonts w:ascii="Times New Roman" w:eastAsia="Arial" w:hAnsi="Times New Roman" w:cs="Times New Roman"/>
          <w:sz w:val="24"/>
          <w:szCs w:val="24"/>
        </w:rPr>
        <w:t xml:space="preserve">12.55 – 13.00         </w:t>
      </w:r>
      <w:r w:rsidRPr="00F33993">
        <w:rPr>
          <w:rFonts w:ascii="Times New Roman" w:eastAsia="Arial" w:hAnsi="Times New Roman" w:cs="Times New Roman"/>
          <w:sz w:val="24"/>
          <w:szCs w:val="24"/>
        </w:rPr>
        <w:tab/>
        <w:t xml:space="preserve">EEL </w:t>
      </w:r>
      <w:r w:rsidR="00257D9B" w:rsidRPr="00F33993">
        <w:rPr>
          <w:rFonts w:ascii="Times New Roman" w:eastAsia="Arial" w:hAnsi="Times New Roman" w:cs="Times New Roman"/>
          <w:sz w:val="24"/>
          <w:szCs w:val="24"/>
        </w:rPr>
        <w:t>teise</w:t>
      </w:r>
      <w:r w:rsidRPr="00F33993">
        <w:rPr>
          <w:rFonts w:ascii="Times New Roman" w:eastAsia="Arial" w:hAnsi="Times New Roman" w:cs="Times New Roman"/>
          <w:sz w:val="24"/>
          <w:szCs w:val="24"/>
        </w:rPr>
        <w:t xml:space="preserve"> presidendi Lea Pilme tervitus</w:t>
      </w:r>
    </w:p>
    <w:p w14:paraId="0000000B" w14:textId="15D624BE" w:rsidR="00A36AB0" w:rsidRPr="00F33993" w:rsidRDefault="00F94DDC" w:rsidP="00F33993">
      <w:pPr>
        <w:spacing w:after="0" w:line="240" w:lineRule="auto"/>
        <w:rPr>
          <w:rFonts w:ascii="Times New Roman" w:eastAsia="Arial" w:hAnsi="Times New Roman" w:cs="Times New Roman"/>
          <w:sz w:val="24"/>
          <w:szCs w:val="24"/>
        </w:rPr>
      </w:pPr>
      <w:r w:rsidRPr="00F33993">
        <w:rPr>
          <w:rFonts w:ascii="Times New Roman" w:eastAsia="Arial" w:hAnsi="Times New Roman" w:cs="Times New Roman"/>
          <w:sz w:val="24"/>
          <w:szCs w:val="24"/>
        </w:rPr>
        <w:t>13.00 – 13.</w:t>
      </w:r>
      <w:r w:rsidR="009D570F" w:rsidRPr="00F33993">
        <w:rPr>
          <w:rFonts w:ascii="Times New Roman" w:eastAsia="Arial" w:hAnsi="Times New Roman" w:cs="Times New Roman"/>
          <w:sz w:val="24"/>
          <w:szCs w:val="24"/>
        </w:rPr>
        <w:t>20</w:t>
      </w:r>
      <w:r w:rsidRPr="00F33993">
        <w:rPr>
          <w:rFonts w:ascii="Times New Roman" w:eastAsia="Arial" w:hAnsi="Times New Roman" w:cs="Times New Roman"/>
          <w:sz w:val="24"/>
          <w:szCs w:val="24"/>
        </w:rPr>
        <w:tab/>
      </w:r>
      <w:r w:rsidRPr="00F33993">
        <w:rPr>
          <w:rFonts w:ascii="Times New Roman" w:eastAsia="Arial" w:hAnsi="Times New Roman" w:cs="Times New Roman"/>
          <w:sz w:val="24"/>
          <w:szCs w:val="24"/>
        </w:rPr>
        <w:tab/>
        <w:t>Külaliste sõnavõtud</w:t>
      </w:r>
    </w:p>
    <w:p w14:paraId="0000000C" w14:textId="763A3136" w:rsidR="00A36AB0" w:rsidRPr="00F33993" w:rsidRDefault="00F94DDC" w:rsidP="00F33993">
      <w:pPr>
        <w:spacing w:after="0" w:line="240" w:lineRule="auto"/>
        <w:rPr>
          <w:rFonts w:ascii="Times New Roman" w:eastAsia="Arial" w:hAnsi="Times New Roman" w:cs="Times New Roman"/>
          <w:sz w:val="24"/>
          <w:szCs w:val="24"/>
        </w:rPr>
      </w:pPr>
      <w:r w:rsidRPr="00F33993">
        <w:rPr>
          <w:rFonts w:ascii="Times New Roman" w:eastAsia="Arial" w:hAnsi="Times New Roman" w:cs="Times New Roman"/>
          <w:sz w:val="24"/>
          <w:szCs w:val="24"/>
        </w:rPr>
        <w:t>13.20 – 13.3</w:t>
      </w:r>
      <w:r w:rsidR="009D570F" w:rsidRPr="00F33993">
        <w:rPr>
          <w:rFonts w:ascii="Times New Roman" w:eastAsia="Arial" w:hAnsi="Times New Roman" w:cs="Times New Roman"/>
          <w:sz w:val="24"/>
          <w:szCs w:val="24"/>
        </w:rPr>
        <w:t>0</w:t>
      </w:r>
      <w:r w:rsidRPr="00F33993">
        <w:rPr>
          <w:rFonts w:ascii="Times New Roman" w:eastAsia="Arial" w:hAnsi="Times New Roman" w:cs="Times New Roman"/>
          <w:sz w:val="24"/>
          <w:szCs w:val="24"/>
        </w:rPr>
        <w:tab/>
      </w:r>
      <w:r w:rsidRPr="00F33993">
        <w:rPr>
          <w:rFonts w:ascii="Times New Roman" w:eastAsia="Arial" w:hAnsi="Times New Roman" w:cs="Times New Roman"/>
          <w:sz w:val="24"/>
          <w:szCs w:val="24"/>
        </w:rPr>
        <w:tab/>
        <w:t>Aasta Tegu 2019 eripedagoogikas - väljakuulutamine</w:t>
      </w:r>
    </w:p>
    <w:p w14:paraId="0000000D" w14:textId="0D25B70F" w:rsidR="00A36AB0" w:rsidRPr="00F33993" w:rsidRDefault="00F94DDC" w:rsidP="00F33993">
      <w:pPr>
        <w:spacing w:after="0" w:line="240" w:lineRule="auto"/>
        <w:rPr>
          <w:rFonts w:ascii="Times New Roman" w:eastAsia="Arial" w:hAnsi="Times New Roman" w:cs="Times New Roman"/>
          <w:sz w:val="24"/>
          <w:szCs w:val="24"/>
        </w:rPr>
      </w:pPr>
      <w:r w:rsidRPr="00F33993">
        <w:rPr>
          <w:rFonts w:ascii="Times New Roman" w:eastAsia="Arial" w:hAnsi="Times New Roman" w:cs="Times New Roman"/>
          <w:sz w:val="24"/>
          <w:szCs w:val="24"/>
        </w:rPr>
        <w:t>13.3</w:t>
      </w:r>
      <w:r w:rsidR="009D570F" w:rsidRPr="00F33993">
        <w:rPr>
          <w:rFonts w:ascii="Times New Roman" w:eastAsia="Arial" w:hAnsi="Times New Roman" w:cs="Times New Roman"/>
          <w:sz w:val="24"/>
          <w:szCs w:val="24"/>
        </w:rPr>
        <w:t>0</w:t>
      </w:r>
      <w:r w:rsidRPr="00F33993">
        <w:rPr>
          <w:rFonts w:ascii="Times New Roman" w:eastAsia="Arial" w:hAnsi="Times New Roman" w:cs="Times New Roman"/>
          <w:sz w:val="24"/>
          <w:szCs w:val="24"/>
        </w:rPr>
        <w:t xml:space="preserve"> – 14.</w:t>
      </w:r>
      <w:r w:rsidR="009D570F" w:rsidRPr="00F33993">
        <w:rPr>
          <w:rFonts w:ascii="Times New Roman" w:eastAsia="Arial" w:hAnsi="Times New Roman" w:cs="Times New Roman"/>
          <w:sz w:val="24"/>
          <w:szCs w:val="24"/>
        </w:rPr>
        <w:t>15</w:t>
      </w:r>
      <w:r w:rsidRPr="00F33993">
        <w:rPr>
          <w:rFonts w:ascii="Times New Roman" w:eastAsia="Arial" w:hAnsi="Times New Roman" w:cs="Times New Roman"/>
          <w:sz w:val="24"/>
          <w:szCs w:val="24"/>
        </w:rPr>
        <w:tab/>
      </w:r>
      <w:r w:rsidRPr="00F33993">
        <w:rPr>
          <w:rFonts w:ascii="Times New Roman" w:eastAsia="Arial" w:hAnsi="Times New Roman" w:cs="Times New Roman"/>
          <w:sz w:val="24"/>
          <w:szCs w:val="24"/>
        </w:rPr>
        <w:tab/>
        <w:t>Vanapaganate paneeldiskussioon teemal “EEL - 30”</w:t>
      </w:r>
    </w:p>
    <w:p w14:paraId="0000000E" w14:textId="1571EA07" w:rsidR="00A36AB0" w:rsidRPr="00F33993" w:rsidRDefault="00F94DDC" w:rsidP="00F33993">
      <w:pPr>
        <w:spacing w:after="0" w:line="240" w:lineRule="auto"/>
        <w:rPr>
          <w:rFonts w:ascii="Times New Roman" w:eastAsia="Times New Roman" w:hAnsi="Times New Roman" w:cs="Times New Roman"/>
          <w:sz w:val="24"/>
          <w:szCs w:val="24"/>
        </w:rPr>
      </w:pPr>
      <w:r w:rsidRPr="00F33993">
        <w:rPr>
          <w:rFonts w:ascii="Times New Roman" w:eastAsia="Arial" w:hAnsi="Times New Roman" w:cs="Times New Roman"/>
          <w:sz w:val="24"/>
          <w:szCs w:val="24"/>
        </w:rPr>
        <w:t>14.</w:t>
      </w:r>
      <w:r w:rsidR="009D570F" w:rsidRPr="00F33993">
        <w:rPr>
          <w:rFonts w:ascii="Times New Roman" w:eastAsia="Arial" w:hAnsi="Times New Roman" w:cs="Times New Roman"/>
          <w:sz w:val="24"/>
          <w:szCs w:val="24"/>
        </w:rPr>
        <w:t>15</w:t>
      </w:r>
      <w:r w:rsidRPr="00F33993">
        <w:rPr>
          <w:rFonts w:ascii="Times New Roman" w:eastAsia="Arial" w:hAnsi="Times New Roman" w:cs="Times New Roman"/>
          <w:sz w:val="24"/>
          <w:szCs w:val="24"/>
        </w:rPr>
        <w:t xml:space="preserve"> – 15.</w:t>
      </w:r>
      <w:r w:rsidR="009D570F" w:rsidRPr="00F33993">
        <w:rPr>
          <w:rFonts w:ascii="Times New Roman" w:eastAsia="Arial" w:hAnsi="Times New Roman" w:cs="Times New Roman"/>
          <w:sz w:val="24"/>
          <w:szCs w:val="24"/>
        </w:rPr>
        <w:t>15</w:t>
      </w:r>
      <w:r w:rsidRPr="00F33993">
        <w:rPr>
          <w:rFonts w:ascii="Times New Roman" w:eastAsia="Arial" w:hAnsi="Times New Roman" w:cs="Times New Roman"/>
          <w:sz w:val="24"/>
          <w:szCs w:val="24"/>
        </w:rPr>
        <w:t xml:space="preserve">         </w:t>
      </w:r>
      <w:r w:rsidRPr="00F33993">
        <w:rPr>
          <w:rFonts w:ascii="Times New Roman" w:eastAsia="Arial" w:hAnsi="Times New Roman" w:cs="Times New Roman"/>
          <w:sz w:val="24"/>
          <w:szCs w:val="24"/>
        </w:rPr>
        <w:tab/>
        <w:t>Kontsert</w:t>
      </w:r>
    </w:p>
    <w:p w14:paraId="0000000F" w14:textId="5E7C1011" w:rsidR="00A36AB0" w:rsidRPr="00F33993" w:rsidRDefault="00F94DDC" w:rsidP="00F33993">
      <w:pPr>
        <w:spacing w:after="0" w:line="240" w:lineRule="auto"/>
        <w:rPr>
          <w:rFonts w:ascii="Times New Roman" w:eastAsia="Times New Roman" w:hAnsi="Times New Roman" w:cs="Times New Roman"/>
          <w:sz w:val="24"/>
          <w:szCs w:val="24"/>
        </w:rPr>
      </w:pPr>
      <w:r w:rsidRPr="00F33993">
        <w:rPr>
          <w:rFonts w:ascii="Times New Roman" w:eastAsia="Arial" w:hAnsi="Times New Roman" w:cs="Times New Roman"/>
          <w:sz w:val="24"/>
          <w:szCs w:val="24"/>
        </w:rPr>
        <w:t>15.</w:t>
      </w:r>
      <w:r w:rsidR="009D570F" w:rsidRPr="00F33993">
        <w:rPr>
          <w:rFonts w:ascii="Times New Roman" w:eastAsia="Arial" w:hAnsi="Times New Roman" w:cs="Times New Roman"/>
          <w:sz w:val="24"/>
          <w:szCs w:val="24"/>
        </w:rPr>
        <w:t>15</w:t>
      </w:r>
      <w:r w:rsidRPr="00F33993">
        <w:rPr>
          <w:rFonts w:ascii="Times New Roman" w:eastAsia="Arial" w:hAnsi="Times New Roman" w:cs="Times New Roman"/>
          <w:sz w:val="24"/>
          <w:szCs w:val="24"/>
        </w:rPr>
        <w:t xml:space="preserve"> - 16.00</w:t>
      </w:r>
      <w:r w:rsidRPr="00F33993">
        <w:rPr>
          <w:rFonts w:ascii="Times New Roman" w:eastAsia="Arial" w:hAnsi="Times New Roman" w:cs="Times New Roman"/>
          <w:sz w:val="24"/>
          <w:szCs w:val="24"/>
        </w:rPr>
        <w:tab/>
      </w:r>
      <w:r w:rsidRPr="00F33993">
        <w:rPr>
          <w:rFonts w:ascii="Times New Roman" w:eastAsia="Arial" w:hAnsi="Times New Roman" w:cs="Times New Roman"/>
          <w:sz w:val="24"/>
          <w:szCs w:val="24"/>
        </w:rPr>
        <w:tab/>
        <w:t>Lõuna ja sünnipäevatordi söömine</w:t>
      </w:r>
    </w:p>
    <w:p w14:paraId="00000010" w14:textId="76F02D68" w:rsidR="00A36AB0" w:rsidRPr="00F33993" w:rsidRDefault="00F94DDC" w:rsidP="00F33993">
      <w:pPr>
        <w:spacing w:after="0" w:line="240" w:lineRule="auto"/>
        <w:ind w:left="2160" w:hanging="2160"/>
        <w:rPr>
          <w:rFonts w:ascii="Times New Roman" w:eastAsia="Arial" w:hAnsi="Times New Roman" w:cs="Times New Roman"/>
          <w:sz w:val="24"/>
          <w:szCs w:val="24"/>
        </w:rPr>
      </w:pPr>
      <w:r w:rsidRPr="00F33993">
        <w:rPr>
          <w:rFonts w:ascii="Times New Roman" w:eastAsia="Arial" w:hAnsi="Times New Roman" w:cs="Times New Roman"/>
          <w:sz w:val="24"/>
          <w:szCs w:val="24"/>
        </w:rPr>
        <w:t>16.00 – 16.10</w:t>
      </w:r>
      <w:r w:rsidRPr="00F33993">
        <w:rPr>
          <w:rFonts w:ascii="Times New Roman" w:eastAsia="Arial" w:hAnsi="Times New Roman" w:cs="Times New Roman"/>
          <w:sz w:val="24"/>
          <w:szCs w:val="24"/>
        </w:rPr>
        <w:tab/>
        <w:t>Jaan Kõrgesaar</w:t>
      </w:r>
      <w:r w:rsidR="00EB0EAF" w:rsidRPr="00F33993">
        <w:rPr>
          <w:rFonts w:ascii="Times New Roman" w:eastAsia="Arial" w:hAnsi="Times New Roman" w:cs="Times New Roman"/>
          <w:sz w:val="24"/>
          <w:szCs w:val="24"/>
        </w:rPr>
        <w:t xml:space="preserve"> tutvustab õpiku „Sissejuhatus hariduslike erivajaduste käsitlusse“ kolmandat väljaannet</w:t>
      </w:r>
    </w:p>
    <w:p w14:paraId="00000011" w14:textId="77777777" w:rsidR="00A36AB0" w:rsidRPr="00F33993" w:rsidRDefault="00F94DDC" w:rsidP="00F33993">
      <w:pPr>
        <w:spacing w:after="0" w:line="240" w:lineRule="auto"/>
        <w:rPr>
          <w:rFonts w:ascii="Times New Roman" w:eastAsia="Times New Roman" w:hAnsi="Times New Roman" w:cs="Times New Roman"/>
          <w:sz w:val="24"/>
          <w:szCs w:val="24"/>
        </w:rPr>
      </w:pPr>
      <w:r w:rsidRPr="00F33993">
        <w:rPr>
          <w:rFonts w:ascii="Times New Roman" w:eastAsia="Arial" w:hAnsi="Times New Roman" w:cs="Times New Roman"/>
          <w:sz w:val="24"/>
          <w:szCs w:val="24"/>
        </w:rPr>
        <w:t xml:space="preserve">16.10 – 16.20         </w:t>
      </w:r>
      <w:r w:rsidRPr="00F33993">
        <w:rPr>
          <w:rFonts w:ascii="Times New Roman" w:eastAsia="Arial" w:hAnsi="Times New Roman" w:cs="Times New Roman"/>
          <w:sz w:val="24"/>
          <w:szCs w:val="24"/>
        </w:rPr>
        <w:tab/>
        <w:t>Kutsetunnistuste üleandmine</w:t>
      </w:r>
    </w:p>
    <w:p w14:paraId="00000012" w14:textId="77777777" w:rsidR="00A36AB0" w:rsidRPr="00F33993" w:rsidRDefault="00F94DDC" w:rsidP="00F33993">
      <w:pPr>
        <w:spacing w:after="0" w:line="240" w:lineRule="auto"/>
        <w:rPr>
          <w:rFonts w:ascii="Times New Roman" w:eastAsia="Times New Roman" w:hAnsi="Times New Roman" w:cs="Times New Roman"/>
          <w:sz w:val="24"/>
          <w:szCs w:val="24"/>
        </w:rPr>
      </w:pPr>
      <w:r w:rsidRPr="00F33993">
        <w:rPr>
          <w:rFonts w:ascii="Times New Roman" w:eastAsia="Arial" w:hAnsi="Times New Roman" w:cs="Times New Roman"/>
          <w:sz w:val="24"/>
          <w:szCs w:val="24"/>
        </w:rPr>
        <w:t xml:space="preserve">16.20 – 16.30         </w:t>
      </w:r>
      <w:r w:rsidRPr="00F33993">
        <w:rPr>
          <w:rFonts w:ascii="Times New Roman" w:eastAsia="Arial" w:hAnsi="Times New Roman" w:cs="Times New Roman"/>
          <w:sz w:val="24"/>
          <w:szCs w:val="24"/>
        </w:rPr>
        <w:tab/>
        <w:t>Uute liikmete vastuvõtmine</w:t>
      </w:r>
    </w:p>
    <w:p w14:paraId="00000013" w14:textId="3D3CFD02" w:rsidR="00A36AB0" w:rsidRPr="00F33993" w:rsidRDefault="00F94DDC" w:rsidP="00F33993">
      <w:pPr>
        <w:spacing w:after="0" w:line="240" w:lineRule="auto"/>
        <w:rPr>
          <w:rFonts w:ascii="Times New Roman" w:eastAsia="Times New Roman" w:hAnsi="Times New Roman" w:cs="Times New Roman"/>
          <w:sz w:val="24"/>
          <w:szCs w:val="24"/>
        </w:rPr>
      </w:pPr>
      <w:r w:rsidRPr="00F33993">
        <w:rPr>
          <w:rFonts w:ascii="Times New Roman" w:eastAsia="Arial" w:hAnsi="Times New Roman" w:cs="Times New Roman"/>
          <w:sz w:val="24"/>
          <w:szCs w:val="24"/>
        </w:rPr>
        <w:t xml:space="preserve">16.30 – 16.40        </w:t>
      </w:r>
      <w:r w:rsidRPr="00F33993">
        <w:rPr>
          <w:rFonts w:ascii="Times New Roman" w:eastAsia="Arial" w:hAnsi="Times New Roman" w:cs="Times New Roman"/>
          <w:sz w:val="24"/>
          <w:szCs w:val="24"/>
        </w:rPr>
        <w:tab/>
        <w:t>2019.</w:t>
      </w:r>
      <w:r w:rsidR="00F33993">
        <w:rPr>
          <w:rFonts w:ascii="Times New Roman" w:eastAsia="Arial" w:hAnsi="Times New Roman" w:cs="Times New Roman"/>
          <w:sz w:val="24"/>
          <w:szCs w:val="24"/>
        </w:rPr>
        <w:t xml:space="preserve"> </w:t>
      </w:r>
      <w:r w:rsidRPr="00F33993">
        <w:rPr>
          <w:rFonts w:ascii="Times New Roman" w:eastAsia="Arial" w:hAnsi="Times New Roman" w:cs="Times New Roman"/>
          <w:sz w:val="24"/>
          <w:szCs w:val="24"/>
        </w:rPr>
        <w:t>a majandusaruande arutelu ja kinnitamine </w:t>
      </w:r>
    </w:p>
    <w:p w14:paraId="00000014" w14:textId="77777777" w:rsidR="00A36AB0" w:rsidRPr="00F33993" w:rsidRDefault="00F94DDC" w:rsidP="00F33993">
      <w:pPr>
        <w:spacing w:after="0" w:line="240" w:lineRule="auto"/>
        <w:rPr>
          <w:rFonts w:ascii="Times New Roman" w:eastAsia="Times New Roman" w:hAnsi="Times New Roman" w:cs="Times New Roman"/>
          <w:sz w:val="24"/>
          <w:szCs w:val="24"/>
        </w:rPr>
      </w:pPr>
      <w:r w:rsidRPr="00F33993">
        <w:rPr>
          <w:rFonts w:ascii="Times New Roman" w:eastAsia="Arial" w:hAnsi="Times New Roman" w:cs="Times New Roman"/>
          <w:sz w:val="24"/>
          <w:szCs w:val="24"/>
        </w:rPr>
        <w:t xml:space="preserve">16.40 – 16.55        </w:t>
      </w:r>
      <w:r w:rsidRPr="00F33993">
        <w:rPr>
          <w:rFonts w:ascii="Times New Roman" w:eastAsia="Arial" w:hAnsi="Times New Roman" w:cs="Times New Roman"/>
          <w:sz w:val="24"/>
          <w:szCs w:val="24"/>
        </w:rPr>
        <w:tab/>
        <w:t>Juhatuse uue koosseisu ja nende vastutusalade tutvustamine</w:t>
      </w:r>
    </w:p>
    <w:p w14:paraId="00000015" w14:textId="77777777" w:rsidR="00A36AB0" w:rsidRPr="00F33993" w:rsidRDefault="00F94DDC" w:rsidP="00F33993">
      <w:pPr>
        <w:spacing w:after="0" w:line="240" w:lineRule="auto"/>
        <w:ind w:left="2120" w:hanging="2120"/>
        <w:rPr>
          <w:rFonts w:ascii="Times New Roman" w:eastAsia="Arial" w:hAnsi="Times New Roman" w:cs="Times New Roman"/>
          <w:sz w:val="24"/>
          <w:szCs w:val="24"/>
        </w:rPr>
      </w:pPr>
      <w:r w:rsidRPr="00F33993">
        <w:rPr>
          <w:rFonts w:ascii="Times New Roman" w:eastAsia="Arial" w:hAnsi="Times New Roman" w:cs="Times New Roman"/>
          <w:sz w:val="24"/>
          <w:szCs w:val="24"/>
        </w:rPr>
        <w:t xml:space="preserve">16.55 – 17.40        </w:t>
      </w:r>
      <w:r w:rsidRPr="00F33993">
        <w:rPr>
          <w:rFonts w:ascii="Times New Roman" w:eastAsia="Arial" w:hAnsi="Times New Roman" w:cs="Times New Roman"/>
          <w:sz w:val="24"/>
          <w:szCs w:val="24"/>
        </w:rPr>
        <w:tab/>
        <w:t>Uuringust “Õpetajate ja tugispetsialistide teadmised lugema ja kirjutama õpetamisest”.</w:t>
      </w:r>
    </w:p>
    <w:p w14:paraId="00000016" w14:textId="01CCD6A4" w:rsidR="00A36AB0" w:rsidRDefault="00F94DDC" w:rsidP="00F33993">
      <w:pPr>
        <w:spacing w:after="0" w:line="240" w:lineRule="auto"/>
        <w:ind w:left="2120" w:hanging="2120"/>
        <w:rPr>
          <w:rFonts w:ascii="Times New Roman" w:eastAsia="Arial" w:hAnsi="Times New Roman" w:cs="Times New Roman"/>
          <w:sz w:val="24"/>
          <w:szCs w:val="24"/>
        </w:rPr>
      </w:pPr>
      <w:r w:rsidRPr="00F33993">
        <w:rPr>
          <w:rFonts w:ascii="Times New Roman" w:eastAsia="Arial" w:hAnsi="Times New Roman" w:cs="Times New Roman"/>
          <w:sz w:val="24"/>
          <w:szCs w:val="24"/>
        </w:rPr>
        <w:t>17.40</w:t>
      </w:r>
      <w:r w:rsidRPr="00F33993">
        <w:rPr>
          <w:rFonts w:ascii="Times New Roman" w:eastAsia="Arial" w:hAnsi="Times New Roman" w:cs="Times New Roman"/>
          <w:sz w:val="24"/>
          <w:szCs w:val="24"/>
        </w:rPr>
        <w:tab/>
        <w:t>Lõpetamine</w:t>
      </w:r>
    </w:p>
    <w:p w14:paraId="2A530A3A" w14:textId="4EBC12D6" w:rsidR="00F33993" w:rsidRDefault="00F33993" w:rsidP="00F33993">
      <w:pPr>
        <w:spacing w:after="0" w:line="240" w:lineRule="auto"/>
        <w:ind w:left="2120" w:hanging="2120"/>
        <w:rPr>
          <w:rFonts w:ascii="Times New Roman" w:eastAsia="Arial" w:hAnsi="Times New Roman" w:cs="Times New Roman"/>
          <w:sz w:val="24"/>
          <w:szCs w:val="24"/>
        </w:rPr>
      </w:pPr>
    </w:p>
    <w:p w14:paraId="15AF1A06" w14:textId="798621C2" w:rsidR="00F33993" w:rsidRDefault="00F33993" w:rsidP="00F33993">
      <w:pPr>
        <w:spacing w:after="0" w:line="240" w:lineRule="auto"/>
        <w:ind w:left="2120" w:hanging="2120"/>
        <w:rPr>
          <w:rFonts w:ascii="Times New Roman" w:eastAsia="Arial" w:hAnsi="Times New Roman" w:cs="Times New Roman"/>
          <w:sz w:val="24"/>
          <w:szCs w:val="24"/>
        </w:rPr>
      </w:pPr>
    </w:p>
    <w:p w14:paraId="60130299" w14:textId="77777777" w:rsidR="00F33993" w:rsidRPr="00F33993" w:rsidRDefault="00F33993" w:rsidP="00F33993">
      <w:pPr>
        <w:spacing w:after="0" w:line="240" w:lineRule="auto"/>
        <w:jc w:val="both"/>
        <w:rPr>
          <w:rFonts w:ascii="Times New Roman" w:eastAsia="Times New Roman" w:hAnsi="Times New Roman" w:cs="Times New Roman"/>
          <w:b/>
          <w:sz w:val="24"/>
          <w:szCs w:val="24"/>
        </w:rPr>
      </w:pPr>
      <w:r w:rsidRPr="00F33993">
        <w:rPr>
          <w:rFonts w:ascii="Times New Roman" w:eastAsia="Arial" w:hAnsi="Times New Roman" w:cs="Times New Roman"/>
          <w:b/>
          <w:sz w:val="24"/>
          <w:szCs w:val="24"/>
        </w:rPr>
        <w:t>Protokoll</w:t>
      </w:r>
    </w:p>
    <w:p w14:paraId="54578923" w14:textId="379481BF" w:rsidR="00F33993" w:rsidRDefault="00F33993" w:rsidP="00F339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Üldkogu toimus eelnevalt laiali jagatud päevakorda järgides. Üksnes Aasta Tegu eripedagoogikas kuulutati välja planeeritust hiljem (tordisöömise järel). </w:t>
      </w:r>
    </w:p>
    <w:p w14:paraId="57425088" w14:textId="38E83BCE" w:rsidR="00F33993" w:rsidRDefault="00F33993" w:rsidP="00F339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Esimesed kolm sõnavõttu olid EEL presidendilt ja kahelt endiselt presidendilt. </w:t>
      </w:r>
      <w:r w:rsidR="008912AE">
        <w:rPr>
          <w:rFonts w:ascii="Times New Roman" w:eastAsia="Times New Roman" w:hAnsi="Times New Roman" w:cs="Times New Roman"/>
          <w:sz w:val="24"/>
          <w:szCs w:val="24"/>
        </w:rPr>
        <w:t xml:space="preserve">Liina Õmblus tervitas ja õnnitles liidu liikmeid organisatsiooni 30. sünnipäeva puhul. </w:t>
      </w:r>
      <w:r>
        <w:rPr>
          <w:rFonts w:ascii="Times New Roman" w:eastAsia="Times New Roman" w:hAnsi="Times New Roman" w:cs="Times New Roman"/>
          <w:sz w:val="24"/>
          <w:szCs w:val="24"/>
        </w:rPr>
        <w:t>Vello Saliste kirjeldas erialaliidu loomist ja selle juhtimist 23 aasta jooksul. Ta rõhutas, et algusest peale liidule seatud eesmärgid ei ole muutunud, küll on muutunud nende tähtsuse järjekord</w:t>
      </w:r>
      <w:r w:rsidR="00A61643">
        <w:rPr>
          <w:rFonts w:ascii="Times New Roman" w:eastAsia="Times New Roman" w:hAnsi="Times New Roman" w:cs="Times New Roman"/>
          <w:sz w:val="24"/>
          <w:szCs w:val="24"/>
        </w:rPr>
        <w:t xml:space="preserve">. Pidevalt on olnud olulisel kohal eripedagoogika teaduse ja praktika arendamine, eripedagoogide esindamine, erivajadustega lapse õiguste eest seismine, poliitika kujundamisel osalemine, koostöö teiste erialaliitudega. 1999. a alates on valitud kokku üheksa Vanapaganat, töövormideks </w:t>
      </w:r>
      <w:r w:rsidR="00904913">
        <w:rPr>
          <w:rFonts w:ascii="Times New Roman" w:eastAsia="Times New Roman" w:hAnsi="Times New Roman" w:cs="Times New Roman"/>
          <w:sz w:val="24"/>
          <w:szCs w:val="24"/>
        </w:rPr>
        <w:t xml:space="preserve">on </w:t>
      </w:r>
      <w:r w:rsidR="00A61643">
        <w:rPr>
          <w:rFonts w:ascii="Times New Roman" w:eastAsia="Times New Roman" w:hAnsi="Times New Roman" w:cs="Times New Roman"/>
          <w:sz w:val="24"/>
          <w:szCs w:val="24"/>
        </w:rPr>
        <w:t xml:space="preserve">algusest peale olnud kaks üldkogu aastas ning suvepäevad, tänaseks on kokku ilmunud 62 „Eripedagoogika“ kogumikku. Lea Pilme kirjeldas EEL juhtimist kuue aasta jooksul ning rõhutas, et organisatsioon on jõudnud stabiilsesse arenguetappi, liidu liikmeskond on suurenenud ning jätkuvalt on oluline aktiivne panustamine kõikide liikmete poolt. </w:t>
      </w:r>
    </w:p>
    <w:p w14:paraId="7087A070" w14:textId="2722F145" w:rsidR="00A61643" w:rsidRDefault="00A61643" w:rsidP="00F339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Järgnesid külaliste tervitused. Tartu Ülikooli eripedagoogika osakonna poolt tervitas liitu kui suuresti </w:t>
      </w:r>
      <w:r w:rsidR="00904913">
        <w:rPr>
          <w:rFonts w:ascii="Times New Roman" w:eastAsia="Times New Roman" w:hAnsi="Times New Roman" w:cs="Times New Roman"/>
          <w:sz w:val="24"/>
          <w:szCs w:val="24"/>
        </w:rPr>
        <w:t xml:space="preserve">osakonna </w:t>
      </w:r>
      <w:r>
        <w:rPr>
          <w:rFonts w:ascii="Times New Roman" w:eastAsia="Times New Roman" w:hAnsi="Times New Roman" w:cs="Times New Roman"/>
          <w:sz w:val="24"/>
          <w:szCs w:val="24"/>
        </w:rPr>
        <w:t>vilistlaste kogu professor Evelyn Kiive; Eesti Logopeedide Ühingu sõbralikud tervitused/õnnitlused andis edasi Reet Horn; Haridus- ja Noorteameti esindajana õnnitles liitu ja tunnustas selle liikmeid, kes on panustanud intellektipuudega õpilaste digiõpikute loomise projekti Kristiina Paist. Luulevormis videotervitus tuli T</w:t>
      </w:r>
      <w:r w:rsidR="004F0249">
        <w:rPr>
          <w:rFonts w:ascii="Times New Roman" w:eastAsia="Times New Roman" w:hAnsi="Times New Roman" w:cs="Times New Roman"/>
          <w:sz w:val="24"/>
          <w:szCs w:val="24"/>
        </w:rPr>
        <w:t xml:space="preserve">allinna </w:t>
      </w:r>
      <w:r w:rsidR="004F0249">
        <w:rPr>
          <w:rFonts w:ascii="Times New Roman" w:eastAsia="Times New Roman" w:hAnsi="Times New Roman" w:cs="Times New Roman"/>
          <w:sz w:val="24"/>
          <w:szCs w:val="24"/>
        </w:rPr>
        <w:lastRenderedPageBreak/>
        <w:t xml:space="preserve">Ülikooli haridusteaduste instituudilt Tiiu Tammemäe </w:t>
      </w:r>
      <w:r w:rsidR="00CE535E">
        <w:rPr>
          <w:rFonts w:ascii="Times New Roman" w:eastAsia="Times New Roman" w:hAnsi="Times New Roman" w:cs="Times New Roman"/>
          <w:sz w:val="24"/>
          <w:szCs w:val="24"/>
        </w:rPr>
        <w:t>poolt</w:t>
      </w:r>
      <w:r w:rsidR="004F0249">
        <w:rPr>
          <w:rFonts w:ascii="Times New Roman" w:eastAsia="Times New Roman" w:hAnsi="Times New Roman" w:cs="Times New Roman"/>
          <w:sz w:val="24"/>
          <w:szCs w:val="24"/>
        </w:rPr>
        <w:t xml:space="preserve"> ja Tallinna Õppenõustamiskeskuse tervituse andis edasi Ruuda Lind. </w:t>
      </w:r>
    </w:p>
    <w:p w14:paraId="2EFBB47D" w14:textId="2606C33E" w:rsidR="004F0249" w:rsidRDefault="004F0249" w:rsidP="00F339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Seejärel said üldkogul osalejad nautida Vanapaganate paneel</w:t>
      </w:r>
      <w:r w:rsidR="00CE535E">
        <w:rPr>
          <w:rFonts w:ascii="Times New Roman" w:eastAsia="Times New Roman" w:hAnsi="Times New Roman" w:cs="Times New Roman"/>
          <w:sz w:val="24"/>
          <w:szCs w:val="24"/>
        </w:rPr>
        <w:t>diskussioon</w:t>
      </w:r>
      <w:r>
        <w:rPr>
          <w:rFonts w:ascii="Times New Roman" w:eastAsia="Times New Roman" w:hAnsi="Times New Roman" w:cs="Times New Roman"/>
          <w:sz w:val="24"/>
          <w:szCs w:val="24"/>
        </w:rPr>
        <w:t>i. Osalesid Kaja Plado, Ana Kontor, Vello Sa</w:t>
      </w:r>
      <w:r w:rsidR="00CE535E">
        <w:rPr>
          <w:rFonts w:ascii="Times New Roman" w:eastAsia="Times New Roman" w:hAnsi="Times New Roman" w:cs="Times New Roman"/>
          <w:sz w:val="24"/>
          <w:szCs w:val="24"/>
        </w:rPr>
        <w:t>l</w:t>
      </w:r>
      <w:r>
        <w:rPr>
          <w:rFonts w:ascii="Times New Roman" w:eastAsia="Times New Roman" w:hAnsi="Times New Roman" w:cs="Times New Roman"/>
          <w:sz w:val="24"/>
          <w:szCs w:val="24"/>
        </w:rPr>
        <w:t>iste, Krista Sunts ja Eha Viitar</w:t>
      </w:r>
      <w:r w:rsidR="00CE535E">
        <w:rPr>
          <w:rFonts w:ascii="Times New Roman" w:eastAsia="Times New Roman" w:hAnsi="Times New Roman" w:cs="Times New Roman"/>
          <w:sz w:val="24"/>
          <w:szCs w:val="24"/>
        </w:rPr>
        <w:t>. Vestlusringi juhtis Tallinna T</w:t>
      </w:r>
      <w:r>
        <w:rPr>
          <w:rFonts w:ascii="Times New Roman" w:eastAsia="Times New Roman" w:hAnsi="Times New Roman" w:cs="Times New Roman"/>
          <w:sz w:val="24"/>
          <w:szCs w:val="24"/>
        </w:rPr>
        <w:t xml:space="preserve">ondi Kooli direktor Sirli Väinsar. Küsimused, mille üle auväärsed </w:t>
      </w:r>
      <w:r w:rsidR="00CE535E">
        <w:rPr>
          <w:rFonts w:ascii="Times New Roman" w:eastAsia="Times New Roman" w:hAnsi="Times New Roman" w:cs="Times New Roman"/>
          <w:sz w:val="24"/>
          <w:szCs w:val="24"/>
        </w:rPr>
        <w:t>Vanapaganad</w:t>
      </w:r>
      <w:r>
        <w:rPr>
          <w:rFonts w:ascii="Times New Roman" w:eastAsia="Times New Roman" w:hAnsi="Times New Roman" w:cs="Times New Roman"/>
          <w:sz w:val="24"/>
          <w:szCs w:val="24"/>
        </w:rPr>
        <w:t xml:space="preserve"> said arutleda, olid järgmised: kuidas saadakse sellisteks inimesteks, meie inspiratsiooniallikateks, nagu teie; kuidas tuleks mõista eripedagoogi kohta kasutatud </w:t>
      </w:r>
      <w:r w:rsidR="00CE535E">
        <w:rPr>
          <w:rFonts w:ascii="Times New Roman" w:eastAsia="Times New Roman" w:hAnsi="Times New Roman" w:cs="Times New Roman"/>
          <w:sz w:val="24"/>
          <w:szCs w:val="24"/>
        </w:rPr>
        <w:t>lauset</w:t>
      </w:r>
      <w:r>
        <w:rPr>
          <w:rFonts w:ascii="Times New Roman" w:eastAsia="Times New Roman" w:hAnsi="Times New Roman" w:cs="Times New Roman"/>
          <w:sz w:val="24"/>
          <w:szCs w:val="24"/>
        </w:rPr>
        <w:t xml:space="preserve"> „</w:t>
      </w:r>
      <w:r w:rsidR="00CE535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eile makstakse palka ka ootamise eest“; kas olulisem on erivajadustega õppijatele loodud toimiv süsteem või süsteemis tegutsevad pädevad inimesed-eripedagoogid. Kõlama jäid mõtted, et eripedagoogika on maailmavaade, kutsumus; lisaks juhusele on erialal </w:t>
      </w:r>
      <w:r w:rsidR="00CE535E">
        <w:rPr>
          <w:rFonts w:ascii="Times New Roman" w:eastAsia="Times New Roman" w:hAnsi="Times New Roman" w:cs="Times New Roman"/>
          <w:sz w:val="24"/>
          <w:szCs w:val="24"/>
        </w:rPr>
        <w:t>esile tõusmiseks</w:t>
      </w:r>
      <w:r>
        <w:rPr>
          <w:rFonts w:ascii="Times New Roman" w:eastAsia="Times New Roman" w:hAnsi="Times New Roman" w:cs="Times New Roman"/>
          <w:sz w:val="24"/>
          <w:szCs w:val="24"/>
        </w:rPr>
        <w:t xml:space="preserve"> väga oluline </w:t>
      </w:r>
      <w:r w:rsidR="00CE535E">
        <w:rPr>
          <w:rFonts w:ascii="Times New Roman" w:eastAsia="Times New Roman" w:hAnsi="Times New Roman" w:cs="Times New Roman"/>
          <w:sz w:val="24"/>
          <w:szCs w:val="24"/>
        </w:rPr>
        <w:t xml:space="preserve">olnud </w:t>
      </w:r>
      <w:r>
        <w:rPr>
          <w:rFonts w:ascii="Times New Roman" w:eastAsia="Times New Roman" w:hAnsi="Times New Roman" w:cs="Times New Roman"/>
          <w:sz w:val="24"/>
          <w:szCs w:val="24"/>
        </w:rPr>
        <w:t xml:space="preserve">julgus ja põhimõte, et esimesel tõkkel ei tagane; eripedagoog mitte lihtsalt ei oota, vaid süveneb erivajaduste tekkemehhanismi ning tegeleb sellest lähtudes lapse järjepideva suunamisega; jätkuvaks väljakutseks </w:t>
      </w:r>
      <w:r w:rsidR="008912AE">
        <w:rPr>
          <w:rFonts w:ascii="Times New Roman" w:eastAsia="Times New Roman" w:hAnsi="Times New Roman" w:cs="Times New Roman"/>
          <w:sz w:val="24"/>
          <w:szCs w:val="24"/>
        </w:rPr>
        <w:t xml:space="preserve">eripedagoogidele </w:t>
      </w:r>
      <w:r w:rsidR="00CE535E">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ühiskonna harimine ja hoiakute kujundamine seoses erivajadustega õppijatega</w:t>
      </w:r>
      <w:r w:rsidR="008912AE">
        <w:rPr>
          <w:rFonts w:ascii="Times New Roman" w:eastAsia="Times New Roman" w:hAnsi="Times New Roman" w:cs="Times New Roman"/>
          <w:sz w:val="24"/>
          <w:szCs w:val="24"/>
        </w:rPr>
        <w:t xml:space="preserve"> ning enne tööle</w:t>
      </w:r>
      <w:r w:rsidR="00CE535E">
        <w:rPr>
          <w:rFonts w:ascii="Times New Roman" w:eastAsia="Times New Roman" w:hAnsi="Times New Roman" w:cs="Times New Roman"/>
          <w:sz w:val="24"/>
          <w:szCs w:val="24"/>
        </w:rPr>
        <w:t xml:space="preserve"> </w:t>
      </w:r>
      <w:r w:rsidR="008912AE">
        <w:rPr>
          <w:rFonts w:ascii="Times New Roman" w:eastAsia="Times New Roman" w:hAnsi="Times New Roman" w:cs="Times New Roman"/>
          <w:sz w:val="24"/>
          <w:szCs w:val="24"/>
        </w:rPr>
        <w:t xml:space="preserve">asumist on väga kaalukas koht erialastel praktikatel. </w:t>
      </w:r>
    </w:p>
    <w:p w14:paraId="7658AF84" w14:textId="1139E226" w:rsidR="008912AE" w:rsidRDefault="008912AE" w:rsidP="00F339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Toimus kontsert: esinesid Marek Sadam (vokaal) ja Tõnu Laikre (süntesaator). Söödi lõunat ning maiustati tordiga. </w:t>
      </w:r>
    </w:p>
    <w:p w14:paraId="1B6FD3FA" w14:textId="77777777" w:rsidR="00CE535E" w:rsidRDefault="008912AE" w:rsidP="00F339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Liina Õmblus andis teada, et konkursile Aasta Tegu eripedagoogikas 2019 esitati üheksa erinevat tegevust/nominenti, mille hulgast juhatuse liikmed valisid häälteenamusega välja Karl Karlepile nimelise pingi avamise. </w:t>
      </w:r>
    </w:p>
    <w:p w14:paraId="76CA8F23" w14:textId="77777777" w:rsidR="00CE535E" w:rsidRDefault="008912AE" w:rsidP="00CE535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Seejärel sai sõna emeriitprofessor Jaan Kõrgesaar, kes tutvustas oma raamatu „Sissejuhatus hariduslike erivajaduste käsitlusse“</w:t>
      </w:r>
      <w:r w:rsidR="00267BBB">
        <w:rPr>
          <w:rFonts w:ascii="Times New Roman" w:eastAsia="Times New Roman" w:hAnsi="Times New Roman" w:cs="Times New Roman"/>
          <w:sz w:val="24"/>
          <w:szCs w:val="24"/>
        </w:rPr>
        <w:t xml:space="preserve"> kolmandat, seekord e-</w:t>
      </w:r>
      <w:r>
        <w:rPr>
          <w:rFonts w:ascii="Times New Roman" w:eastAsia="Times New Roman" w:hAnsi="Times New Roman" w:cs="Times New Roman"/>
          <w:sz w:val="24"/>
          <w:szCs w:val="24"/>
        </w:rPr>
        <w:t xml:space="preserve">väljaannet. Kuulajad said ülevaate, millistest peatükkidest raamat koosneb ja et sellel on neli kaasautorit (Jürgen Rakaselg, Maili Karindi, Erle Kuusik, Riho Rodima). </w:t>
      </w:r>
    </w:p>
    <w:p w14:paraId="59576F93" w14:textId="77777777" w:rsidR="00CE535E" w:rsidRDefault="008912AE" w:rsidP="00CE535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Sõna sai </w:t>
      </w:r>
      <w:r w:rsidR="00CE535E">
        <w:rPr>
          <w:rFonts w:ascii="Times New Roman" w:eastAsia="Times New Roman" w:hAnsi="Times New Roman" w:cs="Times New Roman"/>
          <w:sz w:val="24"/>
          <w:szCs w:val="24"/>
        </w:rPr>
        <w:t xml:space="preserve">hindamiskomisjoni esimees </w:t>
      </w:r>
      <w:r>
        <w:rPr>
          <w:rFonts w:ascii="Times New Roman" w:eastAsia="Times New Roman" w:hAnsi="Times New Roman" w:cs="Times New Roman"/>
          <w:sz w:val="24"/>
          <w:szCs w:val="24"/>
        </w:rPr>
        <w:t>Triin Kivirähk, kes kirjeldas lühidalt eripedagoogi kutse andmise kahte viimast vooru – 2019. a sügisel hinnati viit ja 2020. a kevadel nelja taotlust. Pidulikult anti üle kutsetunnistused</w:t>
      </w:r>
      <w:r w:rsidR="00267BBB">
        <w:rPr>
          <w:rFonts w:ascii="Times New Roman" w:eastAsia="Times New Roman" w:hAnsi="Times New Roman" w:cs="Times New Roman"/>
          <w:sz w:val="24"/>
          <w:szCs w:val="24"/>
        </w:rPr>
        <w:t xml:space="preserve"> neile</w:t>
      </w:r>
      <w:r>
        <w:rPr>
          <w:rFonts w:ascii="Times New Roman" w:eastAsia="Times New Roman" w:hAnsi="Times New Roman" w:cs="Times New Roman"/>
          <w:sz w:val="24"/>
          <w:szCs w:val="24"/>
        </w:rPr>
        <w:t xml:space="preserve">, </w:t>
      </w:r>
      <w:r w:rsidR="00267BBB">
        <w:rPr>
          <w:rFonts w:ascii="Times New Roman" w:eastAsia="Times New Roman" w:hAnsi="Times New Roman" w:cs="Times New Roman"/>
          <w:sz w:val="24"/>
          <w:szCs w:val="24"/>
        </w:rPr>
        <w:t xml:space="preserve">kes üldkogule kohale tulnud olid (ülejäänud kutse saajad või taastõendajad on oma kutsetunnistused juba kätte saanud). </w:t>
      </w:r>
      <w:r w:rsidR="00CE535E">
        <w:rPr>
          <w:rFonts w:ascii="Times New Roman" w:eastAsia="Times New Roman" w:hAnsi="Times New Roman" w:cs="Times New Roman"/>
          <w:sz w:val="24"/>
          <w:szCs w:val="24"/>
        </w:rPr>
        <w:t xml:space="preserve">Kutsekomisjoni esindajad </w:t>
      </w:r>
      <w:r w:rsidR="00267BBB">
        <w:rPr>
          <w:rFonts w:ascii="Times New Roman" w:eastAsia="Times New Roman" w:hAnsi="Times New Roman" w:cs="Times New Roman"/>
          <w:sz w:val="24"/>
          <w:szCs w:val="24"/>
        </w:rPr>
        <w:t>Marge Süld ja Lea Pilme innustasid kõiki sügisesse vooru oma dokumente esitama.</w:t>
      </w:r>
    </w:p>
    <w:p w14:paraId="6C9651A5" w14:textId="77777777" w:rsidR="00CE535E" w:rsidRDefault="00267BBB" w:rsidP="00CE535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Järgnes liitu astujate nimede väljahõikamine ning senised liikmed said kandidaatidega (17) ka nägupidi tuttavaks, kõik võeti rõõmuga vastu. </w:t>
      </w:r>
    </w:p>
    <w:p w14:paraId="62F7407A" w14:textId="2BDA30FE" w:rsidR="008912AE" w:rsidRDefault="00267BBB" w:rsidP="00CE535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Seejärel viitas Liina Õmblus EEL majandusaasta aruandele, mida koos üldkogu kutsega kõikidele liidu liikmetele e-kirjaga eelnevalt oli jagatud ning osalejatele anti võimalus esitada küsimusi, ettepanekuid. Lea Pilme pisut selgitas liidu peamisi kulu- ja tuluallikaid ning vastas ühe uue liikme küsimusele liikmemaksu suuruse kohta. Majandusaruanne kinnitati üldkogus ühehäälselt. </w:t>
      </w:r>
    </w:p>
    <w:p w14:paraId="49F4DFCE" w14:textId="404B232E" w:rsidR="00267BBB" w:rsidRDefault="00267BBB" w:rsidP="00F339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2019</w:t>
      </w:r>
      <w:r w:rsidR="00CE535E">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sügisesel üldkogul ametisse seatud juhatus rivistus ja andis ülevaate töölõikudest, millega keegi tegelemas on. Liina Õmblus juhib ning esindab liidu liikmeskonda; Lea Pilme panustab rahadega seonduvasse, asjaajamisse ja juhib jätkuvalt kutsekomisjoni; Marge Süld tegeleb kutse andmisega seotud dokumentatsiooniga; Eija Sõukandi kanda on „Eripedagoogika“ kogumikud (63. number läks trükki); Anna Maria Ülviste tegeleb ürituste (suvepäevad, üldkogud) korraldamisega; Moonika Haili kodulehe ja liikmeskonna üle arvestuse pidamisega</w:t>
      </w:r>
      <w:r w:rsidR="00904913">
        <w:rPr>
          <w:rFonts w:ascii="Times New Roman" w:eastAsia="Times New Roman" w:hAnsi="Times New Roman" w:cs="Times New Roman"/>
          <w:sz w:val="24"/>
          <w:szCs w:val="24"/>
        </w:rPr>
        <w:t xml:space="preserve">; Pille Häidkind eripedagoogidele täiendkoolitussüsteemi edendamisega. </w:t>
      </w:r>
    </w:p>
    <w:p w14:paraId="50BCE491" w14:textId="680A261E" w:rsidR="00CE535E" w:rsidRDefault="00904913" w:rsidP="00F339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E535E">
        <w:rPr>
          <w:rFonts w:ascii="Times New Roman" w:eastAsia="Times New Roman" w:hAnsi="Times New Roman" w:cs="Times New Roman"/>
          <w:sz w:val="24"/>
          <w:szCs w:val="24"/>
        </w:rPr>
        <w:t>Sõna sai</w:t>
      </w:r>
      <w:r>
        <w:rPr>
          <w:rFonts w:ascii="Times New Roman" w:eastAsia="Times New Roman" w:hAnsi="Times New Roman" w:cs="Times New Roman"/>
          <w:sz w:val="24"/>
          <w:szCs w:val="24"/>
        </w:rPr>
        <w:t xml:space="preserve"> </w:t>
      </w:r>
      <w:r w:rsidR="00CE535E">
        <w:rPr>
          <w:rFonts w:ascii="Times New Roman" w:eastAsia="Times New Roman" w:hAnsi="Times New Roman" w:cs="Times New Roman"/>
          <w:sz w:val="24"/>
          <w:szCs w:val="24"/>
        </w:rPr>
        <w:t xml:space="preserve">liidu liige </w:t>
      </w:r>
      <w:r>
        <w:rPr>
          <w:rFonts w:ascii="Times New Roman" w:eastAsia="Times New Roman" w:hAnsi="Times New Roman" w:cs="Times New Roman"/>
          <w:sz w:val="24"/>
          <w:szCs w:val="24"/>
        </w:rPr>
        <w:t>Tallinna Ülikooli doktorant Maris Juhkam, kes tutvustas lühidalt oma uurimistööd ning palus üldkogul osalejatel panustada uurimusse, mille raames soovitakse kaardistada õpetajate ja eripedagoogide teadmi</w:t>
      </w:r>
      <w:r w:rsidR="00CE535E">
        <w:rPr>
          <w:rFonts w:ascii="Times New Roman" w:eastAsia="Times New Roman" w:hAnsi="Times New Roman" w:cs="Times New Roman"/>
          <w:sz w:val="24"/>
          <w:szCs w:val="24"/>
        </w:rPr>
        <w:t>sed</w:t>
      </w:r>
      <w:r>
        <w:rPr>
          <w:rFonts w:ascii="Times New Roman" w:eastAsia="Times New Roman" w:hAnsi="Times New Roman" w:cs="Times New Roman"/>
          <w:sz w:val="24"/>
          <w:szCs w:val="24"/>
        </w:rPr>
        <w:t xml:space="preserve"> lugema ja kirjutama õpetamisest. Vanapaganatel palus ta võtta eksperdi roll</w:t>
      </w:r>
      <w:r w:rsidR="00CE535E">
        <w:rPr>
          <w:rFonts w:ascii="Times New Roman" w:eastAsia="Times New Roman" w:hAnsi="Times New Roman" w:cs="Times New Roman"/>
          <w:sz w:val="24"/>
          <w:szCs w:val="24"/>
        </w:rPr>
        <w:t>i</w:t>
      </w:r>
      <w:r>
        <w:rPr>
          <w:rFonts w:ascii="Times New Roman" w:eastAsia="Times New Roman" w:hAnsi="Times New Roman" w:cs="Times New Roman"/>
          <w:sz w:val="24"/>
          <w:szCs w:val="24"/>
        </w:rPr>
        <w:t>, teistel aga paberkandjal küsimustik</w:t>
      </w:r>
      <w:r w:rsidR="00CE535E">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ära täita. Üldkogu lõpetas tänusõnade ja heade soovidega EEL president Liina Õmblus. </w:t>
      </w:r>
    </w:p>
    <w:p w14:paraId="1BA6F5ED" w14:textId="6F354190" w:rsidR="00904913" w:rsidRDefault="00904913" w:rsidP="00F33993">
      <w:pPr>
        <w:spacing w:after="0" w:line="240" w:lineRule="auto"/>
        <w:jc w:val="both"/>
        <w:rPr>
          <w:rFonts w:ascii="Times New Roman" w:eastAsia="Times New Roman" w:hAnsi="Times New Roman" w:cs="Times New Roman"/>
          <w:sz w:val="24"/>
          <w:szCs w:val="24"/>
        </w:rPr>
      </w:pPr>
    </w:p>
    <w:p w14:paraId="6921218E" w14:textId="7F14DD4A" w:rsidR="00904913" w:rsidRDefault="00904913" w:rsidP="00F339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Protokollis</w:t>
      </w:r>
    </w:p>
    <w:p w14:paraId="29C9F78E" w14:textId="3D0CBC8A" w:rsidR="00F33993" w:rsidRPr="00F33993" w:rsidRDefault="00904913" w:rsidP="00CE535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Pille Häidkind</w:t>
      </w:r>
    </w:p>
    <w:sectPr w:rsidR="00F33993" w:rsidRPr="00F33993">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B0"/>
    <w:rsid w:val="00257D9B"/>
    <w:rsid w:val="00267BBB"/>
    <w:rsid w:val="004E1CF2"/>
    <w:rsid w:val="004F0249"/>
    <w:rsid w:val="007647BC"/>
    <w:rsid w:val="008912AE"/>
    <w:rsid w:val="00904913"/>
    <w:rsid w:val="009D570F"/>
    <w:rsid w:val="00A36AB0"/>
    <w:rsid w:val="00A61643"/>
    <w:rsid w:val="00B811FD"/>
    <w:rsid w:val="00CE535E"/>
    <w:rsid w:val="00EB0EAF"/>
    <w:rsid w:val="00EF1618"/>
    <w:rsid w:val="00F33993"/>
    <w:rsid w:val="00F94D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A887"/>
  <w15:docId w15:val="{E342EE66-813B-4BCD-91D9-A491D43D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75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75462"/>
  </w:style>
  <w:style w:type="paragraph" w:styleId="BalloonText">
    <w:name w:val="Balloon Text"/>
    <w:basedOn w:val="Normal"/>
    <w:link w:val="BalloonTextChar"/>
    <w:uiPriority w:val="99"/>
    <w:semiHidden/>
    <w:unhideWhenUsed/>
    <w:rsid w:val="00A55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14C"/>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915167">
      <w:bodyDiv w:val="1"/>
      <w:marLeft w:val="0"/>
      <w:marRight w:val="0"/>
      <w:marTop w:val="0"/>
      <w:marBottom w:val="0"/>
      <w:divBdr>
        <w:top w:val="none" w:sz="0" w:space="0" w:color="auto"/>
        <w:left w:val="none" w:sz="0" w:space="0" w:color="auto"/>
        <w:bottom w:val="none" w:sz="0" w:space="0" w:color="auto"/>
        <w:right w:val="none" w:sz="0" w:space="0" w:color="auto"/>
      </w:divBdr>
      <w:divsChild>
        <w:div w:id="548415660">
          <w:marLeft w:val="0"/>
          <w:marRight w:val="0"/>
          <w:marTop w:val="0"/>
          <w:marBottom w:val="0"/>
          <w:divBdr>
            <w:top w:val="none" w:sz="0" w:space="0" w:color="auto"/>
            <w:left w:val="none" w:sz="0" w:space="0" w:color="auto"/>
            <w:bottom w:val="none" w:sz="0" w:space="0" w:color="auto"/>
            <w:right w:val="none" w:sz="0" w:space="0" w:color="auto"/>
          </w:divBdr>
        </w:div>
        <w:div w:id="1554001295">
          <w:marLeft w:val="0"/>
          <w:marRight w:val="0"/>
          <w:marTop w:val="0"/>
          <w:marBottom w:val="0"/>
          <w:divBdr>
            <w:top w:val="none" w:sz="0" w:space="0" w:color="auto"/>
            <w:left w:val="none" w:sz="0" w:space="0" w:color="auto"/>
            <w:bottom w:val="none" w:sz="0" w:space="0" w:color="auto"/>
            <w:right w:val="none" w:sz="0" w:space="0" w:color="auto"/>
          </w:divBdr>
        </w:div>
        <w:div w:id="1824659785">
          <w:marLeft w:val="0"/>
          <w:marRight w:val="0"/>
          <w:marTop w:val="0"/>
          <w:marBottom w:val="0"/>
          <w:divBdr>
            <w:top w:val="none" w:sz="0" w:space="0" w:color="auto"/>
            <w:left w:val="none" w:sz="0" w:space="0" w:color="auto"/>
            <w:bottom w:val="none" w:sz="0" w:space="0" w:color="auto"/>
            <w:right w:val="none" w:sz="0" w:space="0" w:color="auto"/>
          </w:divBdr>
        </w:div>
        <w:div w:id="593442948">
          <w:marLeft w:val="0"/>
          <w:marRight w:val="0"/>
          <w:marTop w:val="0"/>
          <w:marBottom w:val="0"/>
          <w:divBdr>
            <w:top w:val="none" w:sz="0" w:space="0" w:color="auto"/>
            <w:left w:val="none" w:sz="0" w:space="0" w:color="auto"/>
            <w:bottom w:val="none" w:sz="0" w:space="0" w:color="auto"/>
            <w:right w:val="none" w:sz="0" w:space="0" w:color="auto"/>
          </w:divBdr>
        </w:div>
        <w:div w:id="788282974">
          <w:marLeft w:val="0"/>
          <w:marRight w:val="0"/>
          <w:marTop w:val="0"/>
          <w:marBottom w:val="0"/>
          <w:divBdr>
            <w:top w:val="none" w:sz="0" w:space="0" w:color="auto"/>
            <w:left w:val="none" w:sz="0" w:space="0" w:color="auto"/>
            <w:bottom w:val="none" w:sz="0" w:space="0" w:color="auto"/>
            <w:right w:val="none" w:sz="0" w:space="0" w:color="auto"/>
          </w:divBdr>
        </w:div>
        <w:div w:id="8432029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1BB0mODDll4/BzyQ8htbKq10aA==">AMUW2mU9bg4C/1AXGbmHi4CfZeHibZ2ZVXUgT/g+VMMd4JkLeOG3uURfDwqEVvK7fZBvTRt5iArWX5IkNphvEVnW7FMPVhyJ16Yk3J9+IPfoSq+C4NokDqM=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5826</Characters>
  <Application>Microsoft Office Word</Application>
  <DocSecurity>0</DocSecurity>
  <Lines>48</Lines>
  <Paragraphs>13</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Maria</dc:creator>
  <cp:lastModifiedBy>Moonika Haili</cp:lastModifiedBy>
  <cp:revision>2</cp:revision>
  <dcterms:created xsi:type="dcterms:W3CDTF">2022-11-24T18:27:00Z</dcterms:created>
  <dcterms:modified xsi:type="dcterms:W3CDTF">2022-11-24T18:27:00Z</dcterms:modified>
</cp:coreProperties>
</file>