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446E" w14:textId="77777777" w:rsidR="007F2D3A" w:rsidRDefault="007F2D3A" w:rsidP="007F2D3A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LISA 1</w:t>
      </w:r>
    </w:p>
    <w:p w14:paraId="37101963" w14:textId="77777777" w:rsidR="007F2D3A" w:rsidRDefault="007F2D3A" w:rsidP="007F2D3A">
      <w:pPr>
        <w:rPr>
          <w:rFonts w:eastAsia="Times New Roman" w:cs="Times New Roman"/>
          <w:b/>
          <w:bCs/>
        </w:rPr>
      </w:pPr>
    </w:p>
    <w:p w14:paraId="7FAAB451" w14:textId="77777777" w:rsidR="007F2D3A" w:rsidRDefault="007F2D3A" w:rsidP="007F2D3A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KUTSE TAOTLUS</w:t>
      </w:r>
    </w:p>
    <w:p w14:paraId="52D480F5" w14:textId="77777777" w:rsidR="007F2D3A" w:rsidRDefault="007F2D3A" w:rsidP="007F2D3A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Eripedagoog, tase 8</w:t>
      </w:r>
    </w:p>
    <w:p w14:paraId="3D6428D2" w14:textId="77777777" w:rsidR="007F2D3A" w:rsidRDefault="007F2D3A" w:rsidP="007F2D3A">
      <w:pPr>
        <w:rPr>
          <w:rFonts w:eastAsia="Times New Roman" w:cs="Times New Roman"/>
        </w:rPr>
      </w:pPr>
    </w:p>
    <w:p w14:paraId="467ED6C2" w14:textId="77777777" w:rsidR="007F2D3A" w:rsidRDefault="007F2D3A" w:rsidP="007F2D3A">
      <w:pPr>
        <w:rPr>
          <w:rFonts w:eastAsia="Times New Roman" w:cs="Times New Roman"/>
        </w:rPr>
      </w:pPr>
    </w:p>
    <w:tbl>
      <w:tblPr>
        <w:tblW w:w="9450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5"/>
        <w:gridCol w:w="1529"/>
        <w:gridCol w:w="1529"/>
        <w:gridCol w:w="1903"/>
        <w:gridCol w:w="1274"/>
      </w:tblGrid>
      <w:tr w:rsidR="007F2D3A" w14:paraId="57B690B4" w14:textId="77777777">
        <w:tc>
          <w:tcPr>
            <w:tcW w:w="9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019B7C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Õige variant </w:t>
            </w:r>
            <w:r>
              <w:rPr>
                <w:lang w:eastAsia="en-US"/>
              </w:rPr>
              <w:t>märgistada ristiga</w:t>
            </w:r>
          </w:p>
        </w:tc>
      </w:tr>
      <w:tr w:rsidR="007F2D3A" w14:paraId="32705EC4" w14:textId="77777777">
        <w:tc>
          <w:tcPr>
            <w:tcW w:w="4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DA2D20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Esmataotlemine</w:t>
            </w:r>
          </w:p>
        </w:tc>
        <w:tc>
          <w:tcPr>
            <w:tcW w:w="4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01CF08" w14:textId="77777777" w:rsidR="007F2D3A" w:rsidRDefault="007F2D3A">
            <w:pPr>
              <w:pStyle w:val="Normaallaad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Taastõendamine</w:t>
            </w:r>
            <w:proofErr w:type="spellEnd"/>
          </w:p>
        </w:tc>
      </w:tr>
      <w:tr w:rsidR="007F2D3A" w14:paraId="4648D02B" w14:textId="77777777">
        <w:tc>
          <w:tcPr>
            <w:tcW w:w="4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F05E98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b/>
                <w:lang w:eastAsia="en-US"/>
              </w:rPr>
              <w:t>Avalduse esitanud isiku</w:t>
            </w:r>
            <w:r>
              <w:rPr>
                <w:lang w:eastAsia="en-US"/>
              </w:rPr>
              <w:t>:</w:t>
            </w:r>
          </w:p>
        </w:tc>
        <w:tc>
          <w:tcPr>
            <w:tcW w:w="4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9BB71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610ADECA" w14:textId="77777777">
        <w:tc>
          <w:tcPr>
            <w:tcW w:w="4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6CDAC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ees- ja perekonnanimi</w:t>
            </w:r>
          </w:p>
        </w:tc>
        <w:tc>
          <w:tcPr>
            <w:tcW w:w="4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D2755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5B52BCE8" w14:textId="77777777">
        <w:tc>
          <w:tcPr>
            <w:tcW w:w="4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11CF69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isikukood</w:t>
            </w:r>
          </w:p>
        </w:tc>
        <w:tc>
          <w:tcPr>
            <w:tcW w:w="4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EDBCB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024F9276" w14:textId="77777777">
        <w:tc>
          <w:tcPr>
            <w:tcW w:w="4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5F909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elukoht/postiaadress</w:t>
            </w:r>
          </w:p>
        </w:tc>
        <w:tc>
          <w:tcPr>
            <w:tcW w:w="4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F7F33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6FF49116" w14:textId="77777777">
        <w:tc>
          <w:tcPr>
            <w:tcW w:w="4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25E8E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kontakttelefon</w:t>
            </w:r>
          </w:p>
        </w:tc>
        <w:tc>
          <w:tcPr>
            <w:tcW w:w="4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25570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1DF1D9D0" w14:textId="77777777">
        <w:tc>
          <w:tcPr>
            <w:tcW w:w="4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6EEC4F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e-posti aadress</w:t>
            </w:r>
          </w:p>
        </w:tc>
        <w:tc>
          <w:tcPr>
            <w:tcW w:w="4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C5B27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178E178A" w14:textId="77777777">
        <w:tc>
          <w:tcPr>
            <w:tcW w:w="4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3DB0BD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töökoht/töökohad</w:t>
            </w:r>
          </w:p>
        </w:tc>
        <w:tc>
          <w:tcPr>
            <w:tcW w:w="4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23AFE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0631E446" w14:textId="77777777">
        <w:tc>
          <w:tcPr>
            <w:tcW w:w="4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29C6F3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amet</w:t>
            </w:r>
          </w:p>
        </w:tc>
        <w:tc>
          <w:tcPr>
            <w:tcW w:w="4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22C7E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1AF09C69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F06B4" w14:textId="77777777" w:rsidR="007F2D3A" w:rsidRDefault="007F2D3A">
            <w:pPr>
              <w:pStyle w:val="Normaallaad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Avaldusele lisatud dokumentide loetelu: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106DA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Lehti</w:t>
            </w:r>
          </w:p>
        </w:tc>
      </w:tr>
      <w:tr w:rsidR="007F2D3A" w14:paraId="0124258B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AD1900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1. Isikut tõendava dokumendi koopia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4D8F5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5BFE30F1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1069B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2. Maksekorralduse koopia kutse andmisega seotud kulude tasumise kohta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76298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6466CF85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87195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3. Kompetentse tõendavad dokumendid: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A2769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F2D3A" w14:paraId="60C311BF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3FC34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3.1. haridust tõendava(te) dokumendi/dokumentide koopia(d)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F3D66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19DC68E6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CC639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 xml:space="preserve">3.2. viimase viie aasta erialase täiendkoolituse läbimist tõendavate dokumentide koopiad või tööandja poolt kinnitatud väljavõte </w:t>
            </w:r>
            <w:proofErr w:type="spellStart"/>
            <w:r>
              <w:rPr>
                <w:lang w:eastAsia="en-US"/>
              </w:rPr>
              <w:t>EHIS-est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D47E8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1843909A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0FC53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3.3. CV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CBB8B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279F3BE3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F13E6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3.4. kutsealase tegevuse eneseanalüüs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B41FD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</w:tr>
      <w:tr w:rsidR="007F2D3A" w14:paraId="0775FB98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9370D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3.5. - … muud dokumendid </w:t>
            </w:r>
            <w:r>
              <w:rPr>
                <w:i/>
                <w:lang w:eastAsia="en-US"/>
              </w:rPr>
              <w:t>(eraldi nimetada)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1C16C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</w:p>
        </w:tc>
      </w:tr>
      <w:tr w:rsidR="007F2D3A" w14:paraId="40DE2F01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1A1E7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F0C8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</w:p>
        </w:tc>
      </w:tr>
      <w:tr w:rsidR="007F2D3A" w14:paraId="247C026B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E0711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1D883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</w:p>
        </w:tc>
      </w:tr>
      <w:tr w:rsidR="007F2D3A" w14:paraId="420F954D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57AC5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39E5F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</w:p>
        </w:tc>
      </w:tr>
      <w:tr w:rsidR="007F2D3A" w14:paraId="3A134D08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8F4D" w14:textId="77777777" w:rsidR="007F2D3A" w:rsidRDefault="007F2D3A">
            <w:pPr>
              <w:pStyle w:val="Normaallaad1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5F22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</w:p>
        </w:tc>
      </w:tr>
      <w:tr w:rsidR="007F2D3A" w14:paraId="27B7E0E0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EEFCB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207F3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</w:p>
        </w:tc>
      </w:tr>
      <w:tr w:rsidR="007F2D3A" w14:paraId="61F3F73D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AC4EB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Kinnitan, et olen tutvunud järgmiste dokumentidega: Eripedagoogi kutsete andmise kord; Kutsestandard, eripedagoog tase 8 ja Hindamisstandard, eripedagoog tase 8.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A15983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JAH/EI</w:t>
            </w:r>
          </w:p>
        </w:tc>
      </w:tr>
      <w:tr w:rsidR="007F2D3A" w14:paraId="4820F0AC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60DAB7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Kinnitan, et olen kutse taotlemiseks vajaliku dokumentatsiooni ise koostanud.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38C7B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JAH/EI</w:t>
            </w:r>
          </w:p>
        </w:tc>
      </w:tr>
      <w:tr w:rsidR="007F2D3A" w14:paraId="1B84D5E8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DD3D9" w14:textId="77777777" w:rsidR="007F2D3A" w:rsidRDefault="007F2D3A">
            <w:pPr>
              <w:pStyle w:val="Normaallaad1"/>
              <w:rPr>
                <w:b/>
                <w:i/>
                <w:color w:val="000000"/>
                <w:lang w:eastAsia="en-US"/>
              </w:rPr>
            </w:pPr>
            <w:r>
              <w:rPr>
                <w:rFonts w:cs="Times New Roman"/>
                <w:b/>
                <w:i/>
                <w:lang w:eastAsia="en-US"/>
              </w:rPr>
              <w:t>Olen teadlik ja nõus, et vestlusvoor salvestatakse protokollimise jaoks</w:t>
            </w:r>
            <w:r>
              <w:rPr>
                <w:rFonts w:cs="Times New Roman"/>
                <w:i/>
                <w:vertAlign w:val="superscript"/>
                <w:lang w:eastAsia="en-US"/>
              </w:rPr>
              <w:footnoteReference w:id="1"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4EBBF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</w:p>
        </w:tc>
      </w:tr>
      <w:tr w:rsidR="007F2D3A" w14:paraId="32430E73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EDEC0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Olen nõus oma ees- ja perekonnanime ning isikukoodi avalikustamisega kutseregistris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451CE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JAH/EI</w:t>
            </w:r>
          </w:p>
        </w:tc>
      </w:tr>
      <w:tr w:rsidR="007F2D3A" w14:paraId="721A011E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8E179C" w14:textId="77777777" w:rsidR="007F2D3A" w:rsidRDefault="007F2D3A">
            <w:pPr>
              <w:pStyle w:val="Normaallaad1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Soovin saada paberkandjal tunnistust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CA099" w14:textId="77777777" w:rsidR="007F2D3A" w:rsidRDefault="007F2D3A">
            <w:pPr>
              <w:pStyle w:val="Normaallaad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JAH/EI</w:t>
            </w:r>
          </w:p>
        </w:tc>
      </w:tr>
      <w:tr w:rsidR="007F2D3A" w14:paraId="06C17622" w14:textId="77777777">
        <w:tc>
          <w:tcPr>
            <w:tcW w:w="8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9DF8C" w14:textId="77777777" w:rsidR="007F2D3A" w:rsidRDefault="007F2D3A">
            <w:pPr>
              <w:pStyle w:val="Normaallaad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Avalduse koostaja: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1DD3F" w14:textId="77777777" w:rsidR="007F2D3A" w:rsidRDefault="007F2D3A">
            <w:pPr>
              <w:pStyle w:val="Normaallaad1"/>
              <w:rPr>
                <w:b/>
                <w:lang w:eastAsia="en-US"/>
              </w:rPr>
            </w:pPr>
          </w:p>
        </w:tc>
      </w:tr>
      <w:tr w:rsidR="007F2D3A" w14:paraId="10E170CD" w14:textId="77777777"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DAB53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Nimi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02791A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Kuupäev</w:t>
            </w:r>
          </w:p>
        </w:tc>
        <w:tc>
          <w:tcPr>
            <w:tcW w:w="3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CAE25" w14:textId="77777777" w:rsidR="007F2D3A" w:rsidRDefault="007F2D3A">
            <w:pPr>
              <w:pStyle w:val="Normaallaad1"/>
              <w:rPr>
                <w:lang w:eastAsia="en-US"/>
              </w:rPr>
            </w:pPr>
            <w:r>
              <w:rPr>
                <w:lang w:eastAsia="en-US"/>
              </w:rPr>
              <w:t>Allkirjastatud digitaalselt</w:t>
            </w:r>
          </w:p>
        </w:tc>
      </w:tr>
    </w:tbl>
    <w:p w14:paraId="33B11428" w14:textId="77777777" w:rsidR="007F2D3A" w:rsidRDefault="007F2D3A" w:rsidP="007F2D3A">
      <w:pPr>
        <w:rPr>
          <w:rFonts w:eastAsia="Times New Roman" w:cs="Times New Roman"/>
        </w:rPr>
      </w:pPr>
    </w:p>
    <w:p w14:paraId="2B5F1867" w14:textId="77777777" w:rsidR="007F2D3A" w:rsidRDefault="007F2D3A" w:rsidP="007F2D3A">
      <w:pPr>
        <w:jc w:val="both"/>
        <w:rPr>
          <w:color w:val="000000"/>
        </w:rPr>
      </w:pPr>
    </w:p>
    <w:p w14:paraId="2111C5CA" w14:textId="77777777" w:rsidR="00552A16" w:rsidRDefault="00552A16"/>
    <w:sectPr w:rsidR="00552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121B" w14:textId="77777777" w:rsidR="007F2D3A" w:rsidRDefault="007F2D3A" w:rsidP="007F2D3A">
      <w:r>
        <w:separator/>
      </w:r>
    </w:p>
  </w:endnote>
  <w:endnote w:type="continuationSeparator" w:id="0">
    <w:p w14:paraId="24DB2E11" w14:textId="77777777" w:rsidR="007F2D3A" w:rsidRDefault="007F2D3A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DE43" w14:textId="77777777" w:rsidR="007F2D3A" w:rsidRDefault="007F2D3A" w:rsidP="007F2D3A">
      <w:r>
        <w:separator/>
      </w:r>
    </w:p>
  </w:footnote>
  <w:footnote w:type="continuationSeparator" w:id="0">
    <w:p w14:paraId="2AAC9E85" w14:textId="77777777" w:rsidR="007F2D3A" w:rsidRDefault="007F2D3A" w:rsidP="007F2D3A">
      <w:r>
        <w:continuationSeparator/>
      </w:r>
    </w:p>
  </w:footnote>
  <w:footnote w:id="1">
    <w:p w14:paraId="7A37E109" w14:textId="77777777" w:rsidR="007F2D3A" w:rsidRDefault="007F2D3A" w:rsidP="007F2D3A">
      <w:pPr>
        <w:pStyle w:val="Allmrkusetekst"/>
      </w:pPr>
      <w:r>
        <w:rPr>
          <w:rStyle w:val="Allmrkuseviide"/>
        </w:rPr>
        <w:footnoteRef/>
      </w:r>
      <w:r>
        <w:t xml:space="preserve"> Salvestise säilitamise tähtaeg on 6 kuud kutsetunnistuse väljastamisest (vastavalt kutse andmisega seotud dokumentide säilitamise korrale).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3A"/>
    <w:rsid w:val="00240532"/>
    <w:rsid w:val="00552A16"/>
    <w:rsid w:val="007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4B34"/>
  <w15:chartTrackingRefBased/>
  <w15:docId w15:val="{BFFD02FC-44E1-43C5-845B-30949473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F2D3A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F2D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F2D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F2D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F2D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F2D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F2D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F2D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F2D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F2D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F2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F2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F2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F2D3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F2D3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F2D3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F2D3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F2D3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F2D3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F2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7F2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F2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F2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F2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F2D3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F2D3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F2D3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F2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F2D3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F2D3A"/>
    <w:rPr>
      <w:b/>
      <w:bCs/>
      <w:smallCaps/>
      <w:color w:val="0F4761" w:themeColor="accent1" w:themeShade="BF"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F2D3A"/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F2D3A"/>
    <w:rPr>
      <w:kern w:val="0"/>
      <w:sz w:val="20"/>
      <w:szCs w:val="20"/>
      <w14:ligatures w14:val="none"/>
    </w:rPr>
  </w:style>
  <w:style w:type="paragraph" w:customStyle="1" w:styleId="Normaallaad1">
    <w:name w:val="Normaallaad1"/>
    <w:rsid w:val="007F2D3A"/>
    <w:pPr>
      <w:spacing w:after="0" w:line="240" w:lineRule="auto"/>
      <w:contextualSpacing/>
    </w:pPr>
    <w:rPr>
      <w:rFonts w:ascii="Calibri" w:eastAsia="Calibri" w:hAnsi="Calibri" w:cs="Calibri"/>
      <w:kern w:val="0"/>
      <w:lang w:eastAsia="et-EE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7F2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Süld</dc:creator>
  <cp:keywords/>
  <dc:description/>
  <cp:lastModifiedBy>Marge Süld</cp:lastModifiedBy>
  <cp:revision>1</cp:revision>
  <dcterms:created xsi:type="dcterms:W3CDTF">2025-11-26T10:01:00Z</dcterms:created>
  <dcterms:modified xsi:type="dcterms:W3CDTF">2025-11-26T10:02:00Z</dcterms:modified>
</cp:coreProperties>
</file>